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BFFF" w14:textId="77777777" w:rsidR="002522A4" w:rsidRPr="002522A4" w:rsidRDefault="002522A4" w:rsidP="002522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22A4">
        <w:rPr>
          <w:rFonts w:ascii="Times New Roman" w:hAnsi="Times New Roman" w:cs="Times New Roman"/>
          <w:sz w:val="28"/>
          <w:szCs w:val="28"/>
        </w:rPr>
        <w:t>Информация о результатах экспертизы</w:t>
      </w:r>
    </w:p>
    <w:p w14:paraId="4C63214A" w14:textId="77777777" w:rsidR="001A184D" w:rsidRPr="002522A4" w:rsidRDefault="00021A58" w:rsidP="00525A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2A4">
        <w:rPr>
          <w:rFonts w:ascii="Times New Roman" w:hAnsi="Times New Roman" w:cs="Times New Roman"/>
          <w:sz w:val="28"/>
          <w:szCs w:val="28"/>
        </w:rPr>
        <w:t>на проект решения Думы Ханты-Мансийского района</w:t>
      </w:r>
    </w:p>
    <w:p w14:paraId="1200FA2A" w14:textId="5ED4852E" w:rsidR="00B94C6B" w:rsidRPr="002522A4" w:rsidRDefault="001A184D" w:rsidP="00525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2A4">
        <w:rPr>
          <w:rFonts w:ascii="Times New Roman" w:hAnsi="Times New Roman" w:cs="Times New Roman"/>
          <w:sz w:val="28"/>
          <w:szCs w:val="28"/>
        </w:rPr>
        <w:t>«</w:t>
      </w:r>
      <w:r w:rsidR="00C82B41" w:rsidRPr="002522A4">
        <w:rPr>
          <w:rFonts w:ascii="Times New Roman" w:hAnsi="Times New Roman" w:cs="Times New Roman"/>
          <w:sz w:val="28"/>
          <w:szCs w:val="28"/>
        </w:rPr>
        <w:t>О</w:t>
      </w:r>
      <w:r w:rsidR="00B94C6B" w:rsidRPr="002522A4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2D3F8B" w:rsidRPr="002522A4">
        <w:rPr>
          <w:rFonts w:ascii="Times New Roman" w:hAnsi="Times New Roman" w:cs="Times New Roman"/>
          <w:sz w:val="28"/>
          <w:szCs w:val="28"/>
        </w:rPr>
        <w:t>р</w:t>
      </w:r>
      <w:r w:rsidR="00B94C6B" w:rsidRPr="002522A4">
        <w:rPr>
          <w:rFonts w:ascii="Times New Roman" w:hAnsi="Times New Roman" w:cs="Times New Roman"/>
          <w:sz w:val="28"/>
          <w:szCs w:val="28"/>
        </w:rPr>
        <w:t xml:space="preserve">ешение Думы Ханты-Мансийского района </w:t>
      </w:r>
      <w:r w:rsidR="00FC25FA" w:rsidRPr="002522A4">
        <w:rPr>
          <w:rFonts w:ascii="Times New Roman" w:hAnsi="Times New Roman" w:cs="Times New Roman"/>
          <w:sz w:val="28"/>
          <w:szCs w:val="28"/>
        </w:rPr>
        <w:br/>
      </w:r>
      <w:r w:rsidR="00B94C6B" w:rsidRPr="002522A4">
        <w:rPr>
          <w:rFonts w:ascii="Times New Roman" w:hAnsi="Times New Roman" w:cs="Times New Roman"/>
          <w:sz w:val="28"/>
          <w:szCs w:val="28"/>
        </w:rPr>
        <w:t>от 04.06.2014 № 364 «Об утверждении Положения о порядке управления и распоряжения муниципальным жилищным фондом, находящимся в собственности Ханты-Мансийского района»</w:t>
      </w:r>
      <w:r w:rsidR="002522A4" w:rsidRPr="002522A4">
        <w:rPr>
          <w:rFonts w:ascii="Times New Roman" w:hAnsi="Times New Roman" w:cs="Times New Roman"/>
          <w:sz w:val="28"/>
          <w:szCs w:val="28"/>
        </w:rPr>
        <w:t xml:space="preserve"> </w:t>
      </w:r>
      <w:r w:rsidR="002522A4" w:rsidRPr="00386E79">
        <w:rPr>
          <w:rFonts w:ascii="Times New Roman" w:hAnsi="Times New Roman" w:cs="Times New Roman"/>
          <w:sz w:val="28"/>
          <w:szCs w:val="28"/>
        </w:rPr>
        <w:t>(далее – Проект).</w:t>
      </w:r>
    </w:p>
    <w:p w14:paraId="4A89CE69" w14:textId="77777777" w:rsidR="00B94C6B" w:rsidRDefault="00B94C6B" w:rsidP="00525A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F7194A" w14:textId="77777777" w:rsidR="009D7430" w:rsidRPr="00555067" w:rsidRDefault="009D7430" w:rsidP="00525A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3C3092" w14:textId="1B13900E" w:rsidR="00BC5945" w:rsidRDefault="00A51E65" w:rsidP="00BC59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5067">
        <w:rPr>
          <w:rFonts w:ascii="Times New Roman" w:hAnsi="Times New Roman" w:cs="Times New Roman"/>
          <w:sz w:val="28"/>
          <w:szCs w:val="28"/>
        </w:rPr>
        <w:t xml:space="preserve">Проект разработан в </w:t>
      </w:r>
      <w:r w:rsidR="00AC0D65" w:rsidRPr="00555067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B578E5">
        <w:rPr>
          <w:rFonts w:ascii="Times New Roman" w:hAnsi="Times New Roman" w:cs="Times New Roman"/>
          <w:sz w:val="28"/>
          <w:szCs w:val="28"/>
        </w:rPr>
        <w:t>совершенствования муниципальных нормативно правовых актов Ханты-Мансийского района</w:t>
      </w:r>
      <w:r w:rsidR="00BC5945">
        <w:rPr>
          <w:rFonts w:ascii="Times New Roman" w:hAnsi="Times New Roman" w:cs="Times New Roman"/>
          <w:sz w:val="28"/>
          <w:szCs w:val="28"/>
        </w:rPr>
        <w:t xml:space="preserve">, а именно приведение в соответствие </w:t>
      </w:r>
      <w:r w:rsidR="00BC5945">
        <w:rPr>
          <w:rFonts w:ascii="Times New Roman" w:eastAsia="Calibri" w:hAnsi="Times New Roman" w:cs="Times New Roman"/>
          <w:bCs/>
          <w:sz w:val="28"/>
          <w:szCs w:val="28"/>
        </w:rPr>
        <w:t>Федеральному закону от 20.03.2025 № 33-ФЗ «Об общих принципах организации местного самоуправления в единой системе публичной власти».</w:t>
      </w:r>
    </w:p>
    <w:p w14:paraId="027646FF" w14:textId="520378D3" w:rsidR="0063578F" w:rsidRPr="0063578F" w:rsidRDefault="0063578F" w:rsidP="00635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78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Проектом исключаются лица, замещающие муниципальные должности, из категорий, имеющих право на выкуп </w:t>
      </w:r>
      <w:r w:rsidRPr="0063578F">
        <w:rPr>
          <w:rFonts w:ascii="Times New Roman" w:hAnsi="Times New Roman" w:cs="Times New Roman"/>
          <w:sz w:val="28"/>
          <w:szCs w:val="28"/>
        </w:rPr>
        <w:t>жилых помещений муниципального жилищного фонда коммерческого использования</w:t>
      </w:r>
      <w:r w:rsidRPr="007505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3578F">
        <w:rPr>
          <w:rFonts w:ascii="Times New Roman" w:eastAsia="Times New Roman" w:hAnsi="Times New Roman" w:cs="Times New Roman"/>
          <w:bCs/>
          <w:sz w:val="28"/>
          <w:szCs w:val="28"/>
        </w:rPr>
        <w:t>(изменения в пункт 3 части 1 статьи 11.1 Положения).</w:t>
      </w:r>
    </w:p>
    <w:p w14:paraId="50B8D653" w14:textId="1C61D3AA" w:rsidR="00BC5945" w:rsidRDefault="0063578F" w:rsidP="00BC5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BC5945">
        <w:rPr>
          <w:rFonts w:ascii="Times New Roman" w:hAnsi="Times New Roman" w:cs="Times New Roman"/>
          <w:sz w:val="28"/>
          <w:szCs w:val="28"/>
        </w:rPr>
        <w:t xml:space="preserve">Проектом </w:t>
      </w:r>
      <w:r>
        <w:rPr>
          <w:rFonts w:ascii="Times New Roman" w:hAnsi="Times New Roman" w:cs="Times New Roman"/>
          <w:sz w:val="28"/>
          <w:szCs w:val="28"/>
        </w:rPr>
        <w:t xml:space="preserve">предлагаются </w:t>
      </w:r>
      <w:r w:rsidR="00063528" w:rsidRPr="00750508">
        <w:rPr>
          <w:rFonts w:ascii="Times New Roman" w:hAnsi="Times New Roman" w:cs="Times New Roman"/>
          <w:sz w:val="28"/>
          <w:szCs w:val="28"/>
        </w:rPr>
        <w:t>нормы,</w:t>
      </w:r>
      <w:r w:rsidR="00BC5945" w:rsidRPr="00750508">
        <w:rPr>
          <w:rFonts w:ascii="Times New Roman" w:hAnsi="Times New Roman" w:cs="Times New Roman"/>
          <w:sz w:val="28"/>
          <w:szCs w:val="28"/>
        </w:rPr>
        <w:t xml:space="preserve"> направле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C5945" w:rsidRPr="00750508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C5945" w:rsidRPr="00750508">
        <w:rPr>
          <w:rFonts w:ascii="Times New Roman" w:hAnsi="Times New Roman" w:cs="Times New Roman"/>
          <w:sz w:val="28"/>
          <w:szCs w:val="28"/>
        </w:rPr>
        <w:t xml:space="preserve"> на предотвращение преднамеренного ухудшения жилищных условий педагогическими работниками и иными нанимателями путём отчуждения имеющегося жилья исключительно для получения преимущества при приватизации или выкупе служебного жилищного фонда. </w:t>
      </w:r>
    </w:p>
    <w:p w14:paraId="47461A35" w14:textId="181DDD4D" w:rsidR="0063578F" w:rsidRPr="00750508" w:rsidRDefault="0063578F" w:rsidP="0063578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750508">
        <w:rPr>
          <w:rFonts w:ascii="Times New Roman" w:hAnsi="Times New Roman" w:cs="Times New Roman"/>
          <w:sz w:val="28"/>
          <w:szCs w:val="28"/>
        </w:rPr>
        <w:t xml:space="preserve">Проектом предлагается отнести к лицам, имеющим право выкупа жилых помещений жилищного фонда коммерческого использования, работников учреждений здравоохранения, осуществляющих деятельность на территории соответствующих населённых пунктов (при соблюдении требований к стажу работы и проживания). </w:t>
      </w:r>
    </w:p>
    <w:p w14:paraId="0C007603" w14:textId="6EF10945" w:rsidR="00BC5945" w:rsidRPr="00715E45" w:rsidRDefault="00BC5945" w:rsidP="00BC594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E45">
        <w:rPr>
          <w:rFonts w:ascii="Times New Roman" w:eastAsia="Times New Roman" w:hAnsi="Times New Roman" w:cs="Times New Roman"/>
          <w:sz w:val="28"/>
          <w:szCs w:val="28"/>
        </w:rPr>
        <w:t xml:space="preserve">Проект не формирует новых расходных обязательств бюджета </w:t>
      </w:r>
      <w:r w:rsidRPr="00555067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Pr="00715E45">
        <w:rPr>
          <w:rFonts w:ascii="Times New Roman" w:eastAsia="Times New Roman" w:hAnsi="Times New Roman" w:cs="Times New Roman"/>
          <w:sz w:val="28"/>
          <w:szCs w:val="28"/>
        </w:rPr>
        <w:t>, изменения затрагивают только условия формирования неналоговых доходов и подлежат учёту при формировании (уточнении) решения о бюджете.</w:t>
      </w:r>
      <w:r w:rsidR="006357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F5976A" w14:textId="77777777" w:rsidR="005352A3" w:rsidRDefault="00715E45" w:rsidP="00715E4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E45">
        <w:rPr>
          <w:rFonts w:ascii="Times New Roman" w:eastAsia="Times New Roman" w:hAnsi="Times New Roman" w:cs="Times New Roman"/>
          <w:sz w:val="28"/>
          <w:szCs w:val="28"/>
        </w:rPr>
        <w:t xml:space="preserve">Проект соответствует требованиям действующего федерального и окружного законодательства и не противоречит Бюджетному кодексу Российской Федерации. </w:t>
      </w:r>
    </w:p>
    <w:p w14:paraId="497F12E4" w14:textId="3AD2F658" w:rsidR="00886731" w:rsidRPr="00387981" w:rsidRDefault="002D3F8B" w:rsidP="002522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16"/>
          <w:szCs w:val="16"/>
        </w:rPr>
      </w:pPr>
      <w:r w:rsidRPr="00BC5945">
        <w:rPr>
          <w:rFonts w:ascii="Times New Roman" w:hAnsi="Times New Roman" w:cs="Times New Roman"/>
          <w:sz w:val="28"/>
          <w:szCs w:val="28"/>
        </w:rPr>
        <w:t>П</w:t>
      </w:r>
      <w:r w:rsidR="00021A58" w:rsidRPr="00BC5945">
        <w:rPr>
          <w:rFonts w:ascii="Times New Roman" w:hAnsi="Times New Roman" w:cs="Times New Roman"/>
          <w:sz w:val="28"/>
          <w:szCs w:val="28"/>
        </w:rPr>
        <w:t xml:space="preserve">о итогам финансово-экономической экспертизы замечания </w:t>
      </w:r>
      <w:r w:rsidRPr="00BC5945">
        <w:rPr>
          <w:rFonts w:ascii="Times New Roman" w:hAnsi="Times New Roman" w:cs="Times New Roman"/>
          <w:sz w:val="28"/>
          <w:szCs w:val="28"/>
        </w:rPr>
        <w:t>и</w:t>
      </w:r>
      <w:r w:rsidR="00555067" w:rsidRPr="00BC594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BC5945">
        <w:rPr>
          <w:rFonts w:ascii="Times New Roman" w:hAnsi="Times New Roman" w:cs="Times New Roman"/>
          <w:sz w:val="28"/>
          <w:szCs w:val="28"/>
        </w:rPr>
        <w:t xml:space="preserve"> предложения к Проекту отсутствуют.</w:t>
      </w:r>
    </w:p>
    <w:sectPr w:rsidR="00886731" w:rsidRPr="00387981" w:rsidSect="00A766AB">
      <w:footerReference w:type="default" r:id="rId8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24204" w14:textId="77777777" w:rsidR="00715E45" w:rsidRDefault="00715E45" w:rsidP="00617B40">
      <w:pPr>
        <w:spacing w:after="0" w:line="240" w:lineRule="auto"/>
      </w:pPr>
      <w:r>
        <w:separator/>
      </w:r>
    </w:p>
  </w:endnote>
  <w:endnote w:type="continuationSeparator" w:id="0">
    <w:p w14:paraId="544B4DBD" w14:textId="77777777" w:rsidR="00715E45" w:rsidRDefault="00715E45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3214853"/>
      <w:docPartObj>
        <w:docPartGallery w:val="Page Numbers (Bottom of Page)"/>
        <w:docPartUnique/>
      </w:docPartObj>
    </w:sdtPr>
    <w:sdtEndPr/>
    <w:sdtContent>
      <w:p w14:paraId="4E8FDCF1" w14:textId="77777777" w:rsidR="00715E45" w:rsidRDefault="00715E4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7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1BDA54" w14:textId="77777777" w:rsidR="00715E45" w:rsidRDefault="00715E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F76EB" w14:textId="77777777" w:rsidR="00715E45" w:rsidRDefault="00715E45" w:rsidP="00617B40">
      <w:pPr>
        <w:spacing w:after="0" w:line="240" w:lineRule="auto"/>
      </w:pPr>
      <w:r>
        <w:separator/>
      </w:r>
    </w:p>
  </w:footnote>
  <w:footnote w:type="continuationSeparator" w:id="0">
    <w:p w14:paraId="774696D1" w14:textId="77777777" w:rsidR="00715E45" w:rsidRDefault="00715E45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5D8"/>
    <w:multiLevelType w:val="multilevel"/>
    <w:tmpl w:val="DF76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F4204"/>
    <w:multiLevelType w:val="multilevel"/>
    <w:tmpl w:val="A2AE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46654"/>
    <w:multiLevelType w:val="hybridMultilevel"/>
    <w:tmpl w:val="C6E82DB8"/>
    <w:lvl w:ilvl="0" w:tplc="FD8EC3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50B5B"/>
    <w:multiLevelType w:val="multilevel"/>
    <w:tmpl w:val="B83A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F1A57"/>
    <w:multiLevelType w:val="hybridMultilevel"/>
    <w:tmpl w:val="C910DEF0"/>
    <w:lvl w:ilvl="0" w:tplc="4EDCBCF6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6779FD"/>
    <w:multiLevelType w:val="multilevel"/>
    <w:tmpl w:val="4E9A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7627A"/>
    <w:multiLevelType w:val="multilevel"/>
    <w:tmpl w:val="5FD8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A71EE"/>
    <w:multiLevelType w:val="hybridMultilevel"/>
    <w:tmpl w:val="2D9C0108"/>
    <w:lvl w:ilvl="0" w:tplc="71A8AB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3F0BEC"/>
    <w:multiLevelType w:val="multilevel"/>
    <w:tmpl w:val="FE30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351ADA"/>
    <w:multiLevelType w:val="multilevel"/>
    <w:tmpl w:val="A122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84334"/>
    <w:multiLevelType w:val="multilevel"/>
    <w:tmpl w:val="D63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935D5D"/>
    <w:multiLevelType w:val="multilevel"/>
    <w:tmpl w:val="C35665E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EastAsia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eastAsiaTheme="minorEastAsia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eastAsiaTheme="minorEastAsia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eastAsiaTheme="minorEastAsia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eastAsiaTheme="minorEastAsia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EastAsia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eastAsiaTheme="minorEastAsia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eastAsiaTheme="minorEastAsia"/>
      </w:rPr>
    </w:lvl>
  </w:abstractNum>
  <w:abstractNum w:abstractNumId="12" w15:restartNumberingAfterBreak="0">
    <w:nsid w:val="70704494"/>
    <w:multiLevelType w:val="hybridMultilevel"/>
    <w:tmpl w:val="9E4429EE"/>
    <w:lvl w:ilvl="0" w:tplc="04DA9494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0"/>
  </w:num>
  <w:num w:numId="11">
    <w:abstractNumId w:val="5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1A58"/>
    <w:rsid w:val="00025528"/>
    <w:rsid w:val="00032495"/>
    <w:rsid w:val="00034B87"/>
    <w:rsid w:val="00036DE6"/>
    <w:rsid w:val="00043852"/>
    <w:rsid w:val="00043EBF"/>
    <w:rsid w:val="000553F6"/>
    <w:rsid w:val="00063528"/>
    <w:rsid w:val="00073D57"/>
    <w:rsid w:val="00087507"/>
    <w:rsid w:val="0009485B"/>
    <w:rsid w:val="00094C89"/>
    <w:rsid w:val="000A20DE"/>
    <w:rsid w:val="000B30E4"/>
    <w:rsid w:val="000B4C48"/>
    <w:rsid w:val="000B6BD3"/>
    <w:rsid w:val="000C5FE1"/>
    <w:rsid w:val="000C740C"/>
    <w:rsid w:val="000D3573"/>
    <w:rsid w:val="000E2AD9"/>
    <w:rsid w:val="000E4D41"/>
    <w:rsid w:val="000F242D"/>
    <w:rsid w:val="0010142F"/>
    <w:rsid w:val="00113D3B"/>
    <w:rsid w:val="001214E7"/>
    <w:rsid w:val="001456DF"/>
    <w:rsid w:val="00147578"/>
    <w:rsid w:val="00150967"/>
    <w:rsid w:val="00166D1E"/>
    <w:rsid w:val="00167936"/>
    <w:rsid w:val="00182B80"/>
    <w:rsid w:val="001847D2"/>
    <w:rsid w:val="00185DA6"/>
    <w:rsid w:val="0018600B"/>
    <w:rsid w:val="00186A59"/>
    <w:rsid w:val="001A184D"/>
    <w:rsid w:val="001B6CE5"/>
    <w:rsid w:val="001C5C3F"/>
    <w:rsid w:val="001F4D9C"/>
    <w:rsid w:val="002013EA"/>
    <w:rsid w:val="00204D4A"/>
    <w:rsid w:val="00214C07"/>
    <w:rsid w:val="0021693B"/>
    <w:rsid w:val="00225C7D"/>
    <w:rsid w:val="002300FD"/>
    <w:rsid w:val="00233A67"/>
    <w:rsid w:val="00234040"/>
    <w:rsid w:val="002522A4"/>
    <w:rsid w:val="002529F0"/>
    <w:rsid w:val="00255A86"/>
    <w:rsid w:val="00261D49"/>
    <w:rsid w:val="002737C4"/>
    <w:rsid w:val="00285301"/>
    <w:rsid w:val="00293AA3"/>
    <w:rsid w:val="00296079"/>
    <w:rsid w:val="00297A80"/>
    <w:rsid w:val="002A316D"/>
    <w:rsid w:val="002A75A0"/>
    <w:rsid w:val="002C0C41"/>
    <w:rsid w:val="002D0994"/>
    <w:rsid w:val="002D3F8B"/>
    <w:rsid w:val="002D47C6"/>
    <w:rsid w:val="002F385D"/>
    <w:rsid w:val="00301280"/>
    <w:rsid w:val="00305937"/>
    <w:rsid w:val="00323526"/>
    <w:rsid w:val="00324803"/>
    <w:rsid w:val="0032579C"/>
    <w:rsid w:val="00337DC6"/>
    <w:rsid w:val="003406A7"/>
    <w:rsid w:val="00342157"/>
    <w:rsid w:val="00343BF0"/>
    <w:rsid w:val="00343FF5"/>
    <w:rsid w:val="00361C7A"/>
    <w:rsid w:val="003624D8"/>
    <w:rsid w:val="00371217"/>
    <w:rsid w:val="003860E9"/>
    <w:rsid w:val="00386611"/>
    <w:rsid w:val="00386E79"/>
    <w:rsid w:val="00387159"/>
    <w:rsid w:val="00387981"/>
    <w:rsid w:val="00393D15"/>
    <w:rsid w:val="00393DAD"/>
    <w:rsid w:val="00395E88"/>
    <w:rsid w:val="003962BE"/>
    <w:rsid w:val="00397EFC"/>
    <w:rsid w:val="003A0EA5"/>
    <w:rsid w:val="003A4983"/>
    <w:rsid w:val="003A50FC"/>
    <w:rsid w:val="003B0DC4"/>
    <w:rsid w:val="003B2782"/>
    <w:rsid w:val="003B62A0"/>
    <w:rsid w:val="003B7DD2"/>
    <w:rsid w:val="003D45AC"/>
    <w:rsid w:val="003E26E6"/>
    <w:rsid w:val="003F2416"/>
    <w:rsid w:val="003F3603"/>
    <w:rsid w:val="0040328A"/>
    <w:rsid w:val="00404BE7"/>
    <w:rsid w:val="00410B6E"/>
    <w:rsid w:val="00417101"/>
    <w:rsid w:val="00417439"/>
    <w:rsid w:val="00422070"/>
    <w:rsid w:val="00427A6F"/>
    <w:rsid w:val="00431272"/>
    <w:rsid w:val="004333EE"/>
    <w:rsid w:val="00442DB0"/>
    <w:rsid w:val="0044500A"/>
    <w:rsid w:val="00454A81"/>
    <w:rsid w:val="004639CF"/>
    <w:rsid w:val="00465FC6"/>
    <w:rsid w:val="00495705"/>
    <w:rsid w:val="004B28BF"/>
    <w:rsid w:val="004C069C"/>
    <w:rsid w:val="004C3A48"/>
    <w:rsid w:val="004C7125"/>
    <w:rsid w:val="004D7224"/>
    <w:rsid w:val="004E3CD1"/>
    <w:rsid w:val="004F72DA"/>
    <w:rsid w:val="004F7CDE"/>
    <w:rsid w:val="00502B03"/>
    <w:rsid w:val="00513286"/>
    <w:rsid w:val="005142DE"/>
    <w:rsid w:val="00514E41"/>
    <w:rsid w:val="00525A34"/>
    <w:rsid w:val="00532CA8"/>
    <w:rsid w:val="005352A3"/>
    <w:rsid w:val="005439BD"/>
    <w:rsid w:val="00544D0E"/>
    <w:rsid w:val="00555067"/>
    <w:rsid w:val="00564D1A"/>
    <w:rsid w:val="0056694C"/>
    <w:rsid w:val="00572453"/>
    <w:rsid w:val="00592709"/>
    <w:rsid w:val="0059501D"/>
    <w:rsid w:val="00595FC4"/>
    <w:rsid w:val="005A66B0"/>
    <w:rsid w:val="005B234C"/>
    <w:rsid w:val="005B2935"/>
    <w:rsid w:val="005B5543"/>
    <w:rsid w:val="005B7083"/>
    <w:rsid w:val="005D0EDF"/>
    <w:rsid w:val="005D7964"/>
    <w:rsid w:val="005E34CE"/>
    <w:rsid w:val="005F0864"/>
    <w:rsid w:val="005F0B7E"/>
    <w:rsid w:val="005F247B"/>
    <w:rsid w:val="005F333C"/>
    <w:rsid w:val="00601198"/>
    <w:rsid w:val="00617B40"/>
    <w:rsid w:val="0062166C"/>
    <w:rsid w:val="00623C81"/>
    <w:rsid w:val="00624276"/>
    <w:rsid w:val="00626321"/>
    <w:rsid w:val="00626796"/>
    <w:rsid w:val="00631448"/>
    <w:rsid w:val="00633A49"/>
    <w:rsid w:val="0063578F"/>
    <w:rsid w:val="00636F28"/>
    <w:rsid w:val="00642FD9"/>
    <w:rsid w:val="006469B7"/>
    <w:rsid w:val="0065203E"/>
    <w:rsid w:val="00655734"/>
    <w:rsid w:val="00660151"/>
    <w:rsid w:val="006615CF"/>
    <w:rsid w:val="006722F9"/>
    <w:rsid w:val="00672C20"/>
    <w:rsid w:val="00674B0B"/>
    <w:rsid w:val="00677C18"/>
    <w:rsid w:val="00681141"/>
    <w:rsid w:val="0068757C"/>
    <w:rsid w:val="006A248E"/>
    <w:rsid w:val="006A5B30"/>
    <w:rsid w:val="006B1282"/>
    <w:rsid w:val="006B45A6"/>
    <w:rsid w:val="006C37AF"/>
    <w:rsid w:val="006C6EC8"/>
    <w:rsid w:val="006C77B8"/>
    <w:rsid w:val="006D18AE"/>
    <w:rsid w:val="006D495B"/>
    <w:rsid w:val="006D7820"/>
    <w:rsid w:val="006E48F7"/>
    <w:rsid w:val="006F1BAD"/>
    <w:rsid w:val="006F7B08"/>
    <w:rsid w:val="007127C7"/>
    <w:rsid w:val="00715E45"/>
    <w:rsid w:val="00732FD0"/>
    <w:rsid w:val="007343BF"/>
    <w:rsid w:val="0074738A"/>
    <w:rsid w:val="00750508"/>
    <w:rsid w:val="00751327"/>
    <w:rsid w:val="007635FC"/>
    <w:rsid w:val="00772B3C"/>
    <w:rsid w:val="0077481C"/>
    <w:rsid w:val="0078772D"/>
    <w:rsid w:val="007920D7"/>
    <w:rsid w:val="0079515A"/>
    <w:rsid w:val="007A0722"/>
    <w:rsid w:val="007A7B17"/>
    <w:rsid w:val="007B5F71"/>
    <w:rsid w:val="007C5828"/>
    <w:rsid w:val="007D6E35"/>
    <w:rsid w:val="007E71B9"/>
    <w:rsid w:val="007F5B22"/>
    <w:rsid w:val="00805A4C"/>
    <w:rsid w:val="00822F9D"/>
    <w:rsid w:val="0082394D"/>
    <w:rsid w:val="0082541A"/>
    <w:rsid w:val="00827A88"/>
    <w:rsid w:val="008459BB"/>
    <w:rsid w:val="00860495"/>
    <w:rsid w:val="008616F2"/>
    <w:rsid w:val="008849CF"/>
    <w:rsid w:val="00886731"/>
    <w:rsid w:val="00887852"/>
    <w:rsid w:val="00897CB6"/>
    <w:rsid w:val="008A07DE"/>
    <w:rsid w:val="008A37F8"/>
    <w:rsid w:val="008B08B8"/>
    <w:rsid w:val="008C2ACB"/>
    <w:rsid w:val="008D6252"/>
    <w:rsid w:val="008D6F82"/>
    <w:rsid w:val="008E4601"/>
    <w:rsid w:val="008F42CC"/>
    <w:rsid w:val="00903CF1"/>
    <w:rsid w:val="00916DCD"/>
    <w:rsid w:val="00927695"/>
    <w:rsid w:val="00927BA4"/>
    <w:rsid w:val="009319C1"/>
    <w:rsid w:val="00933810"/>
    <w:rsid w:val="00954BF1"/>
    <w:rsid w:val="00962B7D"/>
    <w:rsid w:val="0096338B"/>
    <w:rsid w:val="00964972"/>
    <w:rsid w:val="00975DA9"/>
    <w:rsid w:val="009917B5"/>
    <w:rsid w:val="009A231B"/>
    <w:rsid w:val="009A57BD"/>
    <w:rsid w:val="009B1258"/>
    <w:rsid w:val="009B30DD"/>
    <w:rsid w:val="009C0855"/>
    <w:rsid w:val="009C1751"/>
    <w:rsid w:val="009C3BEF"/>
    <w:rsid w:val="009C769A"/>
    <w:rsid w:val="009D375E"/>
    <w:rsid w:val="009D6BCE"/>
    <w:rsid w:val="009D7430"/>
    <w:rsid w:val="009F6EC2"/>
    <w:rsid w:val="00A02FF6"/>
    <w:rsid w:val="00A05FB8"/>
    <w:rsid w:val="00A11CE5"/>
    <w:rsid w:val="00A14960"/>
    <w:rsid w:val="00A21452"/>
    <w:rsid w:val="00A33D50"/>
    <w:rsid w:val="00A51E65"/>
    <w:rsid w:val="00A63EF7"/>
    <w:rsid w:val="00A766AB"/>
    <w:rsid w:val="00AA3F04"/>
    <w:rsid w:val="00AA741A"/>
    <w:rsid w:val="00AC042D"/>
    <w:rsid w:val="00AC0D65"/>
    <w:rsid w:val="00AC16A7"/>
    <w:rsid w:val="00AC194A"/>
    <w:rsid w:val="00AD697A"/>
    <w:rsid w:val="00AE51CF"/>
    <w:rsid w:val="00AF1991"/>
    <w:rsid w:val="00B0009B"/>
    <w:rsid w:val="00B046DE"/>
    <w:rsid w:val="00B15B5C"/>
    <w:rsid w:val="00B17E67"/>
    <w:rsid w:val="00B2079F"/>
    <w:rsid w:val="00B2259C"/>
    <w:rsid w:val="00B230DD"/>
    <w:rsid w:val="00B3510A"/>
    <w:rsid w:val="00B45166"/>
    <w:rsid w:val="00B45F61"/>
    <w:rsid w:val="00B53A62"/>
    <w:rsid w:val="00B578E5"/>
    <w:rsid w:val="00B626AF"/>
    <w:rsid w:val="00B76CD1"/>
    <w:rsid w:val="00B770FB"/>
    <w:rsid w:val="00B7715E"/>
    <w:rsid w:val="00B8150E"/>
    <w:rsid w:val="00B81A2D"/>
    <w:rsid w:val="00B85087"/>
    <w:rsid w:val="00B85F2D"/>
    <w:rsid w:val="00B94C6B"/>
    <w:rsid w:val="00BA09AC"/>
    <w:rsid w:val="00BB1DE9"/>
    <w:rsid w:val="00BB611F"/>
    <w:rsid w:val="00BB6639"/>
    <w:rsid w:val="00BC5945"/>
    <w:rsid w:val="00BD113C"/>
    <w:rsid w:val="00BD7180"/>
    <w:rsid w:val="00BE2AF4"/>
    <w:rsid w:val="00BF262A"/>
    <w:rsid w:val="00C002B4"/>
    <w:rsid w:val="00C05C00"/>
    <w:rsid w:val="00C16253"/>
    <w:rsid w:val="00C21D1F"/>
    <w:rsid w:val="00C239F1"/>
    <w:rsid w:val="00C36F0C"/>
    <w:rsid w:val="00C36F5A"/>
    <w:rsid w:val="00C4059C"/>
    <w:rsid w:val="00C517C1"/>
    <w:rsid w:val="00C51F70"/>
    <w:rsid w:val="00C67738"/>
    <w:rsid w:val="00C72EFC"/>
    <w:rsid w:val="00C7412C"/>
    <w:rsid w:val="00C82B41"/>
    <w:rsid w:val="00C8656A"/>
    <w:rsid w:val="00CA7141"/>
    <w:rsid w:val="00CC428D"/>
    <w:rsid w:val="00CC7C2A"/>
    <w:rsid w:val="00CE1B52"/>
    <w:rsid w:val="00CE45FD"/>
    <w:rsid w:val="00CE75FB"/>
    <w:rsid w:val="00CF3794"/>
    <w:rsid w:val="00CF44D0"/>
    <w:rsid w:val="00CF744D"/>
    <w:rsid w:val="00D007DF"/>
    <w:rsid w:val="00D11BF3"/>
    <w:rsid w:val="00D155CC"/>
    <w:rsid w:val="00D15C06"/>
    <w:rsid w:val="00D20948"/>
    <w:rsid w:val="00D213D8"/>
    <w:rsid w:val="00D26095"/>
    <w:rsid w:val="00D4230B"/>
    <w:rsid w:val="00D43162"/>
    <w:rsid w:val="00D4701F"/>
    <w:rsid w:val="00D53054"/>
    <w:rsid w:val="00D56CF7"/>
    <w:rsid w:val="00D61DAD"/>
    <w:rsid w:val="00D64FB3"/>
    <w:rsid w:val="00D66649"/>
    <w:rsid w:val="00D76337"/>
    <w:rsid w:val="00D768D7"/>
    <w:rsid w:val="00D804B5"/>
    <w:rsid w:val="00D8061E"/>
    <w:rsid w:val="00DB032D"/>
    <w:rsid w:val="00DB2499"/>
    <w:rsid w:val="00DC0388"/>
    <w:rsid w:val="00DC240B"/>
    <w:rsid w:val="00DD3A49"/>
    <w:rsid w:val="00DD59D4"/>
    <w:rsid w:val="00DE12FA"/>
    <w:rsid w:val="00DE2CDE"/>
    <w:rsid w:val="00DE41F5"/>
    <w:rsid w:val="00DF461E"/>
    <w:rsid w:val="00E020E1"/>
    <w:rsid w:val="00E02278"/>
    <w:rsid w:val="00E024DC"/>
    <w:rsid w:val="00E05238"/>
    <w:rsid w:val="00E05262"/>
    <w:rsid w:val="00E16D4F"/>
    <w:rsid w:val="00E24822"/>
    <w:rsid w:val="00E26486"/>
    <w:rsid w:val="00E35131"/>
    <w:rsid w:val="00E420C3"/>
    <w:rsid w:val="00E4797F"/>
    <w:rsid w:val="00E516F7"/>
    <w:rsid w:val="00E624C3"/>
    <w:rsid w:val="00E64C2F"/>
    <w:rsid w:val="00E87719"/>
    <w:rsid w:val="00E92A8F"/>
    <w:rsid w:val="00EA36BD"/>
    <w:rsid w:val="00EA3B57"/>
    <w:rsid w:val="00EB637C"/>
    <w:rsid w:val="00EC3552"/>
    <w:rsid w:val="00EC3814"/>
    <w:rsid w:val="00ED01A2"/>
    <w:rsid w:val="00ED123C"/>
    <w:rsid w:val="00EE4606"/>
    <w:rsid w:val="00EF214F"/>
    <w:rsid w:val="00F00219"/>
    <w:rsid w:val="00F114E8"/>
    <w:rsid w:val="00F1415A"/>
    <w:rsid w:val="00F155DA"/>
    <w:rsid w:val="00F20BB7"/>
    <w:rsid w:val="00F23C2D"/>
    <w:rsid w:val="00F262C9"/>
    <w:rsid w:val="00F27B64"/>
    <w:rsid w:val="00F410EB"/>
    <w:rsid w:val="00F449DF"/>
    <w:rsid w:val="00F54F00"/>
    <w:rsid w:val="00F55E37"/>
    <w:rsid w:val="00F60096"/>
    <w:rsid w:val="00F64E07"/>
    <w:rsid w:val="00F7387B"/>
    <w:rsid w:val="00F765C7"/>
    <w:rsid w:val="00F82221"/>
    <w:rsid w:val="00F84699"/>
    <w:rsid w:val="00F91AA0"/>
    <w:rsid w:val="00F96E30"/>
    <w:rsid w:val="00FA4CF5"/>
    <w:rsid w:val="00FB7756"/>
    <w:rsid w:val="00FC25FA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E384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021A58"/>
  </w:style>
  <w:style w:type="paragraph" w:styleId="ae">
    <w:name w:val="Normal (Web)"/>
    <w:basedOn w:val="a"/>
    <w:unhideWhenUsed/>
    <w:rsid w:val="0021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3A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E4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04522-FE1D-4993-897F-24797A9E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1644</Characters>
  <Application>Microsoft Office Word</Application>
  <DocSecurity>0</DocSecurity>
  <Lines>56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2025-12-15T09:31:00Z</dcterms:created>
  <dcterms:modified xsi:type="dcterms:W3CDTF">2025-12-15T10:51:00Z</dcterms:modified>
</cp:coreProperties>
</file>